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color w:val="FF0000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FF0000"/>
        </w:rPr>
        <w:t>Année 2023/2024</w:t>
      </w:r>
    </w:p>
    <w:p>
      <w:pPr>
        <w:pStyle w:val="Normal"/>
        <w:jc w:val="center"/>
        <w:rPr>
          <w:rFonts w:ascii="Times New Roman" w:hAnsi="Times New Roman" w:cs="Times New Roman"/>
          <w:color w:val="7030A0"/>
        </w:rPr>
      </w:pPr>
      <w:r>
        <w:rPr>
          <w:rFonts w:cs="Times New Roman" w:ascii="Times New Roman" w:hAnsi="Times New Roman"/>
          <w:b/>
          <w:color w:val="7030A0"/>
          <w:sz w:val="40"/>
          <w:szCs w:val="40"/>
        </w:rPr>
        <w:t>TARIFS CEMEO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Adhésion annuelle par famille</w:t>
      </w:r>
      <w:r>
        <w:rPr/>
        <w:t xml:space="preserve"> : </w:t>
      </w:r>
      <w:r>
        <w:rPr>
          <w:sz w:val="28"/>
          <w:szCs w:val="28"/>
        </w:rPr>
        <w:t>15€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Frais d’inscription à l’année</w:t>
      </w:r>
      <w:r>
        <w:rPr>
          <w:b/>
        </w:rPr>
        <w:t xml:space="preserve"> </w:t>
      </w:r>
      <w:r>
        <w:rPr/>
        <w:t xml:space="preserve">: </w:t>
      </w:r>
      <w:r>
        <w:rPr>
          <w:sz w:val="28"/>
          <w:szCs w:val="28"/>
        </w:rPr>
        <w:t>15€</w:t>
      </w:r>
    </w:p>
    <w:tbl>
      <w:tblPr>
        <w:tblStyle w:val="Grilledutableau"/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39"/>
        <w:gridCol w:w="3119"/>
        <w:gridCol w:w="3118"/>
        <w:gridCol w:w="2977"/>
      </w:tblGrid>
      <w:tr>
        <w:trPr>
          <w:trHeight w:val="1205" w:hRule="atLeast"/>
        </w:trPr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ACTIVITES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FIRMINY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Tarif à l’année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en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LOIRE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Tarif à l’année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en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HORS LOIRE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Tarif à l’année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en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€</w:t>
            </w:r>
          </w:p>
        </w:tc>
      </w:tr>
      <w:tr>
        <w:trPr>
          <w:trHeight w:val="869" w:hRule="atLeast"/>
        </w:trPr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Eveil artistique 3/4 ans</w:t>
            </w:r>
            <w:r>
              <w:rPr>
                <w:color w:val="7030A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 1 activité par trimestre :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THEATRE- ARTS PLASTIQUES- MUSIQUE    </w:t>
            </w:r>
            <w:r>
              <w:rPr>
                <w:b/>
                <w:color w:val="FF0000"/>
                <w:sz w:val="22"/>
                <w:szCs w:val="22"/>
              </w:rPr>
              <w:t>45 minutes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196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83" w:hRule="atLeast"/>
        </w:trPr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Découverte mixte 5/6 ans</w:t>
            </w:r>
            <w:r>
              <w:rPr>
                <w:color w:val="7030A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 1 activité par trimestre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THEATRE- ARTS PLASTIQUES- MUSIQUE (ou 1 instrument seul à partir de 6 ans -</w:t>
            </w:r>
            <w:r>
              <w:rPr>
                <w:b/>
                <w:color w:val="FF0000"/>
                <w:sz w:val="22"/>
                <w:szCs w:val="22"/>
              </w:rPr>
              <w:t>20 minutes</w:t>
            </w:r>
            <w:r>
              <w:rPr>
                <w:sz w:val="22"/>
                <w:szCs w:val="22"/>
              </w:rPr>
              <w:t xml:space="preserve">)                </w:t>
            </w:r>
            <w:r>
              <w:rPr>
                <w:b/>
                <w:color w:val="FF0000"/>
                <w:sz w:val="22"/>
                <w:szCs w:val="22"/>
              </w:rPr>
              <w:t>1 heure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175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011" w:hRule="atLeast"/>
        </w:trPr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Découverte artistique à partir de 7 ans</w:t>
            </w:r>
            <w:r>
              <w:rPr>
                <w:color w:val="7030A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</w:rPr>
              <w:t>(HORS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MUSIQUE</w:t>
            </w:r>
            <w:r>
              <w:rPr>
                <w:sz w:val="22"/>
                <w:szCs w:val="22"/>
              </w:rPr>
              <w:t xml:space="preserve">) 1 activité par trimestre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(activités au choix : DANSE*-ARTS PLASTIQUES ou THEATRE                                                      </w:t>
            </w:r>
            <w:r>
              <w:rPr>
                <w:b/>
                <w:color w:val="FF0000"/>
                <w:sz w:val="22"/>
                <w:szCs w:val="22"/>
              </w:rPr>
              <w:t>1 heure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371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 </w:t>
            </w:r>
            <w:r>
              <w:rPr>
                <w:b/>
                <w:color w:val="FF0000"/>
                <w:sz w:val="22"/>
                <w:szCs w:val="22"/>
              </w:rPr>
              <w:t>30 minutes</w:t>
            </w: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 à partir de 7 ans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 </w:t>
            </w:r>
            <w:r>
              <w:rPr>
                <w:b/>
                <w:color w:val="FF0000"/>
                <w:sz w:val="22"/>
                <w:szCs w:val="22"/>
              </w:rPr>
              <w:t>45 minutes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420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560  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462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616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504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672  </w:t>
            </w:r>
          </w:p>
        </w:tc>
      </w:tr>
      <w:tr>
        <w:trPr>
          <w:trHeight w:val="1004" w:hRule="atLeast"/>
        </w:trPr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THEATRE- ARTS PLASTIQUES- DANSE* (</w:t>
            </w:r>
            <w:r>
              <w:rPr>
                <w:color w:val="FF0000"/>
                <w:sz w:val="22"/>
                <w:szCs w:val="22"/>
              </w:rPr>
              <w:t xml:space="preserve">enfants </w:t>
            </w:r>
            <w:r>
              <w:rPr>
                <w:b/>
                <w:color w:val="FF0000"/>
                <w:sz w:val="22"/>
                <w:szCs w:val="22"/>
              </w:rPr>
              <w:t>1heure</w:t>
            </w:r>
            <w:r>
              <w:rPr>
                <w:sz w:val="22"/>
                <w:szCs w:val="22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THEATRE- ARTS PLASTIQUES- DANSE*  (</w:t>
            </w:r>
            <w:r>
              <w:rPr>
                <w:color w:val="FF0000"/>
                <w:sz w:val="22"/>
                <w:szCs w:val="22"/>
              </w:rPr>
              <w:t xml:space="preserve">adultes </w:t>
            </w:r>
            <w:r>
              <w:rPr>
                <w:b/>
                <w:color w:val="FF0000"/>
                <w:sz w:val="22"/>
                <w:szCs w:val="22"/>
              </w:rPr>
              <w:t>1h30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309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412  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340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453 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371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495  </w:t>
            </w:r>
          </w:p>
        </w:tc>
      </w:tr>
      <w:tr>
        <w:trPr>
          <w:trHeight w:val="663" w:hRule="atLeast"/>
        </w:trPr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ATELIER SEUL</w:t>
            </w:r>
            <w:r>
              <w:rPr>
                <w:color w:val="7030A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 chorale enfants, formation musicale, djembé (</w:t>
            </w:r>
            <w:r>
              <w:rPr>
                <w:b/>
                <w:sz w:val="22"/>
                <w:szCs w:val="22"/>
              </w:rPr>
              <w:t>en accès libre</w:t>
            </w:r>
            <w:r>
              <w:rPr>
                <w:sz w:val="22"/>
                <w:szCs w:val="22"/>
              </w:rPr>
              <w:t xml:space="preserve"> si une activité facturée) </w:t>
            </w:r>
            <w:r>
              <w:rPr>
                <w:b/>
                <w:color w:val="FF0000"/>
                <w:sz w:val="22"/>
                <w:szCs w:val="22"/>
              </w:rPr>
              <w:t>1 heure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174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*DANSE : MODERN’JAZZ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z w:val="20"/>
          <w:szCs w:val="20"/>
        </w:rPr>
        <w:t>Bénéficiez de 10% si inscription avant le 7 juillet ou lors du FORUM des associations de FIRMINY le 2 septembre, 10% à partir du 2</w:t>
      </w:r>
      <w:r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enfant ou de la 2</w:t>
      </w:r>
      <w:r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 xml:space="preserve"> activité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6d1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b0a0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b0a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76d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1</Pages>
  <Words>201</Words>
  <Characters>942</Characters>
  <CharactersWithSpaces>1192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2023-06-19T07:27:00Z</dcterms:created>
  <dc:creator>cemeo</dc:creator>
  <dc:description/>
  <dc:language>fr-FR</dc:language>
  <cp:lastModifiedBy/>
  <dcterms:modified xsi:type="dcterms:W3CDTF">2023-06-21T21:44:56Z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